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E48" w:rsidRDefault="00117D89" w:rsidP="00117D89">
      <w:pPr>
        <w:pStyle w:val="Heading1"/>
      </w:pPr>
      <w:r>
        <w:t>Chapter 29 Chronic Stress, Regulation of Emotion, and Functional Activity of the Brain</w:t>
      </w:r>
    </w:p>
    <w:p w:rsidR="002D5E48" w:rsidRDefault="00A07CC5" w:rsidP="00BC773B">
      <w:pPr>
        <w:spacing w:line="480" w:lineRule="auto"/>
      </w:pPr>
      <w:r>
        <w:t xml:space="preserve">B.J. </w:t>
      </w:r>
      <w:proofErr w:type="gramStart"/>
      <w:r>
        <w:t>Ragen ,</w:t>
      </w:r>
      <w:proofErr w:type="gramEnd"/>
      <w:r>
        <w:t xml:space="preserve"> A.E. Roach</w:t>
      </w:r>
      <w:r w:rsidR="002D5E48">
        <w:t xml:space="preserve"> </w:t>
      </w:r>
      <w:r>
        <w:t xml:space="preserve">and C.L. </w:t>
      </w:r>
      <w:proofErr w:type="spellStart"/>
      <w:r>
        <w:t>Chollak</w:t>
      </w:r>
      <w:proofErr w:type="spellEnd"/>
      <w:r>
        <w:t xml:space="preserve"> </w:t>
      </w:r>
    </w:p>
    <w:p w:rsidR="002D5E48" w:rsidRDefault="00A07CC5" w:rsidP="00BC773B">
      <w:pPr>
        <w:spacing w:line="480" w:lineRule="auto"/>
      </w:pPr>
      <w:proofErr w:type="gramStart"/>
      <w:r>
        <w:t>3 University of South Carolina-Aiken</w:t>
      </w:r>
      <w:proofErr w:type="gramEnd"/>
      <w:r>
        <w:t>, Aiken, SC, USA</w:t>
      </w:r>
    </w:p>
    <w:p w:rsidR="002D5E48" w:rsidRDefault="00A07CC5" w:rsidP="00BC773B">
      <w:pPr>
        <w:spacing w:line="480" w:lineRule="auto"/>
      </w:pPr>
      <w:r>
        <w:t>2 NYU School of Medicine, New York, NY, USA</w:t>
      </w:r>
    </w:p>
    <w:p w:rsidR="00117D89" w:rsidRDefault="00A07CC5" w:rsidP="00BC773B">
      <w:pPr>
        <w:spacing w:line="480" w:lineRule="auto"/>
      </w:pPr>
      <w:r>
        <w:t>1 New York University, New York, NY, USA</w:t>
      </w:r>
    </w:p>
    <w:p w:rsidR="00117D89" w:rsidRDefault="00117D89" w:rsidP="00117D89">
      <w:pPr>
        <w:pStyle w:val="Heading1"/>
      </w:pPr>
      <w:r>
        <w:t>Abstract</w:t>
      </w:r>
    </w:p>
    <w:p w:rsidR="002D5E48" w:rsidRPr="00117D89" w:rsidRDefault="00A07CC5" w:rsidP="00BC773B">
      <w:pPr>
        <w:spacing w:line="480" w:lineRule="auto"/>
      </w:pPr>
      <w:r>
        <w:t xml:space="preserve">Stress has been conceptualized as a threat to physiological or psychological homeostasis. Reappraisal, suppression, and rumination are emotion regulation techniques utilized to alter the affective components of stress. Reappraisal consists of activation of prefrontal cortical areas that reduces cortical activity in limbic areas such as the amygdala. Suppression and rumination involve similar brain areas but have different patterns of activation. Pathological chronic stress, </w:t>
      </w:r>
      <w:proofErr w:type="gramStart"/>
      <w:r>
        <w:t>such</w:t>
      </w:r>
      <w:proofErr w:type="gramEnd"/>
      <w:r>
        <w:t xml:space="preserve"> as posttraumatic stress disorder (PTSD), is associated with disruptions in emotion regulation, particularly suppression and rumination. Although there are no significant disruptions in reappraisal in PTSD, brain activity during reappraisal differs compared to individuals without PTSD. These findings indicate that chronic stress is associated with emotion regulation functioning and its neural underpinnings.</w:t>
      </w:r>
      <w:bookmarkStart w:id="0" w:name="_GoBack"/>
      <w:bookmarkEnd w:id="0"/>
    </w:p>
    <w:sectPr w:rsidR="002D5E48" w:rsidRPr="00117D89" w:rsidSect="00A424E4">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DDA5772"/>
    <w:lvl w:ilvl="0">
      <w:start w:val="1"/>
      <w:numFmt w:val="decimal"/>
      <w:lvlText w:val="%1."/>
      <w:lvlJc w:val="left"/>
      <w:pPr>
        <w:tabs>
          <w:tab w:val="num" w:pos="1800"/>
        </w:tabs>
        <w:ind w:left="1800" w:hanging="360"/>
      </w:pPr>
    </w:lvl>
  </w:abstractNum>
  <w:abstractNum w:abstractNumId="1">
    <w:nsid w:val="FFFFFF7D"/>
    <w:multiLevelType w:val="singleLevel"/>
    <w:tmpl w:val="1914835A"/>
    <w:lvl w:ilvl="0">
      <w:start w:val="1"/>
      <w:numFmt w:val="decimal"/>
      <w:lvlText w:val="%1."/>
      <w:lvlJc w:val="left"/>
      <w:pPr>
        <w:tabs>
          <w:tab w:val="num" w:pos="1440"/>
        </w:tabs>
        <w:ind w:left="1440" w:hanging="360"/>
      </w:pPr>
    </w:lvl>
  </w:abstractNum>
  <w:abstractNum w:abstractNumId="2">
    <w:nsid w:val="FFFFFF7E"/>
    <w:multiLevelType w:val="singleLevel"/>
    <w:tmpl w:val="1F44B3E6"/>
    <w:lvl w:ilvl="0">
      <w:start w:val="1"/>
      <w:numFmt w:val="decimal"/>
      <w:lvlText w:val="%1."/>
      <w:lvlJc w:val="left"/>
      <w:pPr>
        <w:tabs>
          <w:tab w:val="num" w:pos="1080"/>
        </w:tabs>
        <w:ind w:left="1080" w:hanging="360"/>
      </w:pPr>
    </w:lvl>
  </w:abstractNum>
  <w:abstractNum w:abstractNumId="3">
    <w:nsid w:val="FFFFFF7F"/>
    <w:multiLevelType w:val="singleLevel"/>
    <w:tmpl w:val="9F168EBA"/>
    <w:lvl w:ilvl="0">
      <w:start w:val="1"/>
      <w:numFmt w:val="decimal"/>
      <w:lvlText w:val="%1."/>
      <w:lvlJc w:val="left"/>
      <w:pPr>
        <w:tabs>
          <w:tab w:val="num" w:pos="720"/>
        </w:tabs>
        <w:ind w:left="720" w:hanging="360"/>
      </w:pPr>
    </w:lvl>
  </w:abstractNum>
  <w:abstractNum w:abstractNumId="4">
    <w:nsid w:val="FFFFFF80"/>
    <w:multiLevelType w:val="singleLevel"/>
    <w:tmpl w:val="D452E5F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D8E3D9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48A3F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52E78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CAAE76A"/>
    <w:lvl w:ilvl="0">
      <w:start w:val="1"/>
      <w:numFmt w:val="decimal"/>
      <w:lvlText w:val="%1."/>
      <w:lvlJc w:val="left"/>
      <w:pPr>
        <w:tabs>
          <w:tab w:val="num" w:pos="360"/>
        </w:tabs>
        <w:ind w:left="360" w:hanging="360"/>
      </w:pPr>
    </w:lvl>
  </w:abstractNum>
  <w:abstractNum w:abstractNumId="9">
    <w:nsid w:val="FFFFFF89"/>
    <w:multiLevelType w:val="singleLevel"/>
    <w:tmpl w:val="49443EC6"/>
    <w:lvl w:ilvl="0">
      <w:start w:val="1"/>
      <w:numFmt w:val="bullet"/>
      <w:lvlText w:val=""/>
      <w:lvlJc w:val="left"/>
      <w:pPr>
        <w:tabs>
          <w:tab w:val="num" w:pos="360"/>
        </w:tabs>
        <w:ind w:left="360" w:hanging="360"/>
      </w:pPr>
      <w:rPr>
        <w:rFonts w:ascii="Symbol" w:hAnsi="Symbol" w:hint="default"/>
      </w:rPr>
    </w:lvl>
  </w:abstractNum>
  <w:abstractNum w:abstractNumId="10">
    <w:nsid w:val="022449B5"/>
    <w:multiLevelType w:val="singleLevel"/>
    <w:tmpl w:val="5EEC0604"/>
    <w:name w:val="list6"/>
    <w:lvl w:ilvl="0">
      <w:start w:val="1"/>
      <w:numFmt w:val="none"/>
      <w:lvlRestart w:val="0"/>
      <w:lvlText w:val="%1"/>
      <w:lvlJc w:val="left"/>
      <w:pPr>
        <w:ind w:left="1440" w:hanging="360"/>
      </w:pPr>
      <w:rPr>
        <w:b w:val="0"/>
        <w:i w:val="0"/>
        <w:caps w:val="0"/>
        <w:strike w:val="0"/>
        <w:dstrike w:val="0"/>
        <w:outline w:val="0"/>
        <w:shadow w:val="0"/>
        <w:emboss w:val="0"/>
        <w:imprint w:val="0"/>
        <w:vanish w:val="0"/>
        <w:color w:val="auto"/>
        <w:sz w:val="24"/>
        <w:u w:val="none"/>
        <w:effect w:val="none"/>
        <w:vertAlign w:val="baseline"/>
      </w:rPr>
    </w:lvl>
  </w:abstractNum>
  <w:abstractNum w:abstractNumId="11">
    <w:nsid w:val="139B5633"/>
    <w:multiLevelType w:val="singleLevel"/>
    <w:tmpl w:val="6E589DAA"/>
    <w:name w:val="list"/>
    <w:lvl w:ilvl="0">
      <w:start w:val="1"/>
      <w:numFmt w:val="bullet"/>
      <w:lvlRestart w:val="0"/>
      <w:lvlText w:val="•"/>
      <w:lvlJc w:val="left"/>
      <w:pPr>
        <w:ind w:left="720" w:hanging="360"/>
      </w:pPr>
      <w:rPr>
        <w:rFonts w:ascii="Times New Roman" w:hAnsi="Times New Roman" w:cs="Times New Roman" w:hint="default"/>
        <w:b w:val="0"/>
        <w:i w:val="0"/>
        <w:caps w:val="0"/>
        <w:strike w:val="0"/>
        <w:dstrike w:val="0"/>
        <w:outline w:val="0"/>
        <w:shadow w:val="0"/>
        <w:emboss w:val="0"/>
        <w:imprint w:val="0"/>
        <w:vanish w:val="0"/>
        <w:color w:val="auto"/>
        <w:sz w:val="24"/>
        <w:u w:val="none"/>
        <w:effect w:val="none"/>
        <w:vertAlign w:val="baseline"/>
      </w:rPr>
    </w:lvl>
  </w:abstractNum>
  <w:abstractNum w:abstractNumId="12">
    <w:nsid w:val="26F539B1"/>
    <w:multiLevelType w:val="singleLevel"/>
    <w:tmpl w:val="9F9CB990"/>
    <w:name w:val="list2"/>
    <w:lvl w:ilvl="0">
      <w:start w:val="1"/>
      <w:numFmt w:val="none"/>
      <w:lvlRestart w:val="0"/>
      <w:lvlText w:val="%1"/>
      <w:lvlJc w:val="left"/>
      <w:pPr>
        <w:ind w:left="720" w:hanging="360"/>
      </w:pPr>
      <w:rPr>
        <w:b w:val="0"/>
        <w:i w:val="0"/>
        <w:caps w:val="0"/>
        <w:strike w:val="0"/>
        <w:dstrike w:val="0"/>
        <w:outline w:val="0"/>
        <w:shadow w:val="0"/>
        <w:emboss w:val="0"/>
        <w:imprint w:val="0"/>
        <w:vanish w:val="0"/>
        <w:color w:val="auto"/>
        <w:sz w:val="24"/>
        <w:u w:val="none"/>
        <w:effect w:val="none"/>
        <w:vertAlign w:val="baseline"/>
      </w:rPr>
    </w:lvl>
  </w:abstractNum>
  <w:abstractNum w:abstractNumId="13">
    <w:nsid w:val="2CBE376D"/>
    <w:multiLevelType w:val="hybridMultilevel"/>
    <w:tmpl w:val="10AAB160"/>
    <w:lvl w:ilvl="0" w:tplc="0B088E6C">
      <w:start w:val="1"/>
      <w:numFmt w:val="bullet"/>
      <w:pStyle w:val="Listsquf"/>
      <w:lvlText w:val=""/>
      <w:lvlJc w:val="left"/>
      <w:pPr>
        <w:tabs>
          <w:tab w:val="num" w:pos="0"/>
        </w:tabs>
        <w:ind w:left="0" w:firstLine="0"/>
      </w:pPr>
      <w:rPr>
        <w:rFonts w:ascii="Wingdings"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D025433"/>
    <w:multiLevelType w:val="singleLevel"/>
    <w:tmpl w:val="5C1ACE98"/>
    <w:name w:val="list5"/>
    <w:lvl w:ilvl="0">
      <w:start w:val="1"/>
      <w:numFmt w:val="none"/>
      <w:lvlRestart w:val="0"/>
      <w:lvlText w:val="%1"/>
      <w:lvlJc w:val="left"/>
      <w:pPr>
        <w:ind w:left="1080" w:hanging="360"/>
      </w:pPr>
      <w:rPr>
        <w:b w:val="0"/>
        <w:i w:val="0"/>
        <w:caps w:val="0"/>
        <w:strike w:val="0"/>
        <w:dstrike w:val="0"/>
        <w:outline w:val="0"/>
        <w:shadow w:val="0"/>
        <w:emboss w:val="0"/>
        <w:imprint w:val="0"/>
        <w:vanish w:val="0"/>
        <w:color w:val="auto"/>
        <w:sz w:val="24"/>
        <w:u w:val="none"/>
        <w:effect w:val="none"/>
        <w:vertAlign w:val="baseline"/>
      </w:rPr>
    </w:lvl>
  </w:abstractNum>
  <w:abstractNum w:abstractNumId="15">
    <w:nsid w:val="2E680DE4"/>
    <w:multiLevelType w:val="singleLevel"/>
    <w:tmpl w:val="EBAEF4A0"/>
    <w:name w:val="list3"/>
    <w:lvl w:ilvl="0">
      <w:start w:val="1"/>
      <w:numFmt w:val="none"/>
      <w:lvlRestart w:val="0"/>
      <w:lvlText w:val="%1"/>
      <w:lvlJc w:val="left"/>
      <w:pPr>
        <w:ind w:left="1080" w:hanging="360"/>
      </w:pPr>
      <w:rPr>
        <w:b w:val="0"/>
        <w:i w:val="0"/>
        <w:caps w:val="0"/>
        <w:strike w:val="0"/>
        <w:dstrike w:val="0"/>
        <w:outline w:val="0"/>
        <w:shadow w:val="0"/>
        <w:emboss w:val="0"/>
        <w:imprint w:val="0"/>
        <w:vanish w:val="0"/>
        <w:color w:val="auto"/>
        <w:sz w:val="24"/>
        <w:u w:val="none"/>
        <w:effect w:val="none"/>
        <w:vertAlign w:val="baseline"/>
      </w:rPr>
    </w:lvl>
  </w:abstractNum>
  <w:abstractNum w:abstractNumId="16">
    <w:nsid w:val="2F865B1C"/>
    <w:multiLevelType w:val="singleLevel"/>
    <w:tmpl w:val="90DCD4EE"/>
    <w:name w:val="list7"/>
    <w:lvl w:ilvl="0">
      <w:start w:val="1"/>
      <w:numFmt w:val="none"/>
      <w:lvlRestart w:val="0"/>
      <w:lvlText w:val="%1"/>
      <w:lvlJc w:val="left"/>
      <w:pPr>
        <w:ind w:left="720" w:hanging="360"/>
      </w:pPr>
      <w:rPr>
        <w:b w:val="0"/>
        <w:i w:val="0"/>
        <w:caps w:val="0"/>
        <w:strike w:val="0"/>
        <w:dstrike w:val="0"/>
        <w:outline w:val="0"/>
        <w:shadow w:val="0"/>
        <w:emboss w:val="0"/>
        <w:imprint w:val="0"/>
        <w:vanish w:val="0"/>
        <w:color w:val="auto"/>
        <w:sz w:val="24"/>
        <w:u w:val="none"/>
        <w:effect w:val="none"/>
        <w:vertAlign w:val="baseline"/>
      </w:rPr>
    </w:lvl>
  </w:abstractNum>
  <w:abstractNum w:abstractNumId="17">
    <w:nsid w:val="3B834E81"/>
    <w:multiLevelType w:val="singleLevel"/>
    <w:tmpl w:val="0CA09ECC"/>
    <w:name w:val="list9"/>
    <w:lvl w:ilvl="0">
      <w:start w:val="1"/>
      <w:numFmt w:val="none"/>
      <w:lvlRestart w:val="0"/>
      <w:lvlText w:val="%1"/>
      <w:lvlJc w:val="left"/>
      <w:pPr>
        <w:ind w:left="720" w:hanging="360"/>
      </w:pPr>
      <w:rPr>
        <w:b w:val="0"/>
        <w:i w:val="0"/>
        <w:caps w:val="0"/>
        <w:strike w:val="0"/>
        <w:dstrike w:val="0"/>
        <w:outline w:val="0"/>
        <w:shadow w:val="0"/>
        <w:emboss w:val="0"/>
        <w:imprint w:val="0"/>
        <w:vanish w:val="0"/>
        <w:color w:val="auto"/>
        <w:sz w:val="24"/>
        <w:u w:val="none"/>
        <w:effect w:val="none"/>
        <w:vertAlign w:val="baseline"/>
      </w:rPr>
    </w:lvl>
  </w:abstractNum>
  <w:abstractNum w:abstractNumId="18">
    <w:nsid w:val="3C78048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101721D"/>
    <w:multiLevelType w:val="singleLevel"/>
    <w:tmpl w:val="28BCFC58"/>
    <w:name w:val="list8"/>
    <w:lvl w:ilvl="0">
      <w:start w:val="1"/>
      <w:numFmt w:val="none"/>
      <w:lvlRestart w:val="0"/>
      <w:lvlText w:val="%1"/>
      <w:lvlJc w:val="left"/>
      <w:pPr>
        <w:ind w:left="1080" w:hanging="360"/>
      </w:pPr>
      <w:rPr>
        <w:b w:val="0"/>
        <w:i w:val="0"/>
        <w:caps w:val="0"/>
        <w:strike w:val="0"/>
        <w:dstrike w:val="0"/>
        <w:outline w:val="0"/>
        <w:shadow w:val="0"/>
        <w:emboss w:val="0"/>
        <w:imprint w:val="0"/>
        <w:vanish w:val="0"/>
        <w:color w:val="auto"/>
        <w:sz w:val="24"/>
        <w:u w:val="none"/>
        <w:effect w:val="none"/>
        <w:vertAlign w:val="baseline"/>
      </w:rPr>
    </w:lvl>
  </w:abstractNum>
  <w:abstractNum w:abstractNumId="20">
    <w:nsid w:val="474C723F"/>
    <w:multiLevelType w:val="hybridMultilevel"/>
    <w:tmpl w:val="3DB6D256"/>
    <w:lvl w:ilvl="0" w:tplc="E11437BA">
      <w:start w:val="1"/>
      <w:numFmt w:val="bullet"/>
      <w:lvlRestart w:val="0"/>
      <w:pStyle w:val="ListBull"/>
      <w:lvlText w:val="•"/>
      <w:lvlJc w:val="left"/>
      <w:pPr>
        <w:tabs>
          <w:tab w:val="num" w:pos="0"/>
        </w:tabs>
        <w:ind w:left="0" w:firstLine="0"/>
      </w:pPr>
      <w:rPr>
        <w:rFonts w:ascii="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8133C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64CB7E79"/>
    <w:multiLevelType w:val="hybridMultilevel"/>
    <w:tmpl w:val="D42647B6"/>
    <w:lvl w:ilvl="0" w:tplc="FF52B622">
      <w:start w:val="1"/>
      <w:numFmt w:val="bullet"/>
      <w:lvlRestart w:val="0"/>
      <w:pStyle w:val="ListDiam"/>
      <w:lvlText w:val="♦"/>
      <w:lvlJc w:val="left"/>
      <w:pPr>
        <w:tabs>
          <w:tab w:val="num" w:pos="0"/>
        </w:tabs>
        <w:ind w:left="0" w:firstLine="0"/>
      </w:pPr>
      <w:rPr>
        <w:rFonts w:ascii="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A7D0203"/>
    <w:multiLevelType w:val="singleLevel"/>
    <w:tmpl w:val="DC86A74E"/>
    <w:name w:val="list4"/>
    <w:lvl w:ilvl="0">
      <w:start w:val="1"/>
      <w:numFmt w:val="none"/>
      <w:lvlRestart w:val="0"/>
      <w:lvlText w:val="%1"/>
      <w:lvlJc w:val="left"/>
      <w:pPr>
        <w:ind w:left="720" w:hanging="360"/>
      </w:pPr>
      <w:rPr>
        <w:b w:val="0"/>
        <w:i w:val="0"/>
        <w:caps w:val="0"/>
        <w:strike w:val="0"/>
        <w:dstrike w:val="0"/>
        <w:outline w:val="0"/>
        <w:shadow w:val="0"/>
        <w:emboss w:val="0"/>
        <w:imprint w:val="0"/>
        <w:vanish w:val="0"/>
        <w:color w:val="auto"/>
        <w:sz w:val="24"/>
        <w:u w:val="none"/>
        <w:effect w:val="none"/>
        <w:vertAlign w:val="baseli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22"/>
  </w:num>
  <w:num w:numId="13">
    <w:abstractNumId w:val="13"/>
  </w:num>
  <w:num w:numId="14">
    <w:abstractNumId w:val="18"/>
  </w:num>
  <w:num w:numId="15">
    <w:abstractNumId w:val="21"/>
  </w:num>
  <w:num w:numId="16">
    <w:abstractNumId w:val="11"/>
  </w:num>
  <w:num w:numId="17">
    <w:abstractNumId w:val="12"/>
  </w:num>
  <w:num w:numId="18">
    <w:abstractNumId w:val="15"/>
  </w:num>
  <w:num w:numId="19">
    <w:abstractNumId w:val="23"/>
  </w:num>
  <w:num w:numId="20">
    <w:abstractNumId w:val="14"/>
  </w:num>
  <w:num w:numId="21">
    <w:abstractNumId w:val="10"/>
  </w:num>
  <w:num w:numId="22">
    <w:abstractNumId w:val="16"/>
  </w:num>
  <w:num w:numId="23">
    <w:abstractNumId w:val="19"/>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compat>
    <w:compatSetting w:name="compatibilityMode" w:uri="http://schemas.microsoft.com/office/word" w:val="12"/>
  </w:compat>
  <w:rsids>
    <w:rsidRoot w:val="00BC773B"/>
    <w:rsid w:val="00021941"/>
    <w:rsid w:val="00053AAE"/>
    <w:rsid w:val="00083FBA"/>
    <w:rsid w:val="00117D89"/>
    <w:rsid w:val="001274FC"/>
    <w:rsid w:val="00165942"/>
    <w:rsid w:val="00197432"/>
    <w:rsid w:val="002C2ED7"/>
    <w:rsid w:val="002D1A20"/>
    <w:rsid w:val="002D5E48"/>
    <w:rsid w:val="002E3244"/>
    <w:rsid w:val="002E7EB2"/>
    <w:rsid w:val="00350575"/>
    <w:rsid w:val="0039046E"/>
    <w:rsid w:val="00415EFA"/>
    <w:rsid w:val="00464A0D"/>
    <w:rsid w:val="004665C9"/>
    <w:rsid w:val="005D0363"/>
    <w:rsid w:val="005D1DFA"/>
    <w:rsid w:val="006135AB"/>
    <w:rsid w:val="00657A06"/>
    <w:rsid w:val="006A40AB"/>
    <w:rsid w:val="00701D27"/>
    <w:rsid w:val="007218E0"/>
    <w:rsid w:val="0072391B"/>
    <w:rsid w:val="00790100"/>
    <w:rsid w:val="007A2DA2"/>
    <w:rsid w:val="007B34DE"/>
    <w:rsid w:val="007F0D52"/>
    <w:rsid w:val="008E56E8"/>
    <w:rsid w:val="008F08BD"/>
    <w:rsid w:val="00932F78"/>
    <w:rsid w:val="00971FF8"/>
    <w:rsid w:val="00992673"/>
    <w:rsid w:val="009A62B8"/>
    <w:rsid w:val="00A07CC5"/>
    <w:rsid w:val="00A424E4"/>
    <w:rsid w:val="00B04D7B"/>
    <w:rsid w:val="00BC773B"/>
    <w:rsid w:val="00C015CF"/>
    <w:rsid w:val="00C10A14"/>
    <w:rsid w:val="00C14A2A"/>
    <w:rsid w:val="00CB4502"/>
    <w:rsid w:val="00CB5306"/>
    <w:rsid w:val="00CD73DA"/>
    <w:rsid w:val="00CF552B"/>
    <w:rsid w:val="00D64A0C"/>
    <w:rsid w:val="00DB35A3"/>
    <w:rsid w:val="00DB7C04"/>
    <w:rsid w:val="00DF6BED"/>
    <w:rsid w:val="00E70E0A"/>
    <w:rsid w:val="00E73AEC"/>
    <w:rsid w:val="00EC32CE"/>
    <w:rsid w:val="00F42626"/>
    <w:rsid w:val="00F77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40AB"/>
    <w:rPr>
      <w:sz w:val="24"/>
      <w:szCs w:val="24"/>
    </w:rPr>
  </w:style>
  <w:style w:type="paragraph" w:styleId="Heading1">
    <w:name w:val="heading 1"/>
    <w:basedOn w:val="Normal"/>
    <w:autoRedefine/>
    <w:qFormat/>
    <w:rsid w:val="00CF552B"/>
    <w:pPr>
      <w:keepNext/>
      <w:spacing w:before="240" w:after="60"/>
      <w:outlineLvl w:val="0"/>
    </w:pPr>
    <w:rPr>
      <w:rFonts w:cs="Arial"/>
      <w:b/>
      <w:bCs/>
      <w:kern w:val="32"/>
      <w:szCs w:val="32"/>
    </w:rPr>
  </w:style>
  <w:style w:type="paragraph" w:styleId="Heading2">
    <w:name w:val="heading 2"/>
    <w:basedOn w:val="Normal"/>
    <w:autoRedefine/>
    <w:qFormat/>
    <w:rsid w:val="00CF552B"/>
    <w:pPr>
      <w:keepNext/>
      <w:spacing w:before="240" w:after="60"/>
      <w:outlineLvl w:val="1"/>
    </w:pPr>
    <w:rPr>
      <w:rFonts w:cs="Arial"/>
      <w:b/>
      <w:bCs/>
      <w:iCs/>
      <w:szCs w:val="28"/>
    </w:rPr>
  </w:style>
  <w:style w:type="paragraph" w:styleId="Heading3">
    <w:name w:val="heading 3"/>
    <w:basedOn w:val="Normal"/>
    <w:autoRedefine/>
    <w:qFormat/>
    <w:rsid w:val="00CF552B"/>
    <w:pPr>
      <w:keepNext/>
      <w:spacing w:before="240" w:after="60"/>
      <w:outlineLvl w:val="2"/>
    </w:pPr>
    <w:rPr>
      <w:rFonts w:cs="Arial"/>
      <w:b/>
      <w:bCs/>
      <w:szCs w:val="26"/>
    </w:rPr>
  </w:style>
  <w:style w:type="paragraph" w:styleId="Heading4">
    <w:name w:val="heading 4"/>
    <w:basedOn w:val="Normal"/>
    <w:next w:val="Normal"/>
    <w:qFormat/>
    <w:rsid w:val="00CF552B"/>
    <w:pPr>
      <w:keepNext/>
      <w:spacing w:before="240" w:after="60"/>
      <w:outlineLvl w:val="3"/>
    </w:pPr>
    <w:rPr>
      <w:b/>
      <w:bCs/>
      <w:szCs w:val="28"/>
    </w:rPr>
  </w:style>
  <w:style w:type="paragraph" w:styleId="Heading5">
    <w:name w:val="heading 5"/>
    <w:basedOn w:val="Normal"/>
    <w:next w:val="Normal"/>
    <w:autoRedefine/>
    <w:qFormat/>
    <w:rsid w:val="00CF552B"/>
    <w:pPr>
      <w:spacing w:before="240" w:after="60"/>
      <w:outlineLvl w:val="4"/>
    </w:pPr>
    <w:rPr>
      <w:b/>
      <w:bCs/>
      <w:iCs/>
      <w:szCs w:val="26"/>
    </w:rPr>
  </w:style>
  <w:style w:type="paragraph" w:styleId="Heading6">
    <w:name w:val="heading 6"/>
    <w:basedOn w:val="Normal"/>
    <w:next w:val="Normal"/>
    <w:autoRedefine/>
    <w:qFormat/>
    <w:rsid w:val="00CF552B"/>
    <w:pPr>
      <w:spacing w:before="240" w:after="60"/>
      <w:outlineLvl w:val="5"/>
    </w:pPr>
    <w:rPr>
      <w:b/>
      <w:bCs/>
      <w:szCs w:val="22"/>
    </w:rPr>
  </w:style>
  <w:style w:type="paragraph" w:styleId="Heading7">
    <w:name w:val="heading 7"/>
    <w:basedOn w:val="Normal"/>
    <w:next w:val="Normal"/>
    <w:autoRedefine/>
    <w:qFormat/>
    <w:rsid w:val="00CF552B"/>
    <w:pPr>
      <w:spacing w:before="240" w:after="60"/>
      <w:outlineLvl w:val="6"/>
    </w:pPr>
    <w:rPr>
      <w:b/>
    </w:rPr>
  </w:style>
  <w:style w:type="paragraph" w:styleId="Heading8">
    <w:name w:val="heading 8"/>
    <w:basedOn w:val="Normal"/>
    <w:next w:val="Normal"/>
    <w:autoRedefine/>
    <w:qFormat/>
    <w:rsid w:val="00CF552B"/>
    <w:pPr>
      <w:spacing w:before="240" w:after="60"/>
      <w:outlineLvl w:val="7"/>
    </w:pPr>
    <w:rPr>
      <w:b/>
      <w:iCs/>
    </w:rPr>
  </w:style>
  <w:style w:type="paragraph" w:styleId="Heading9">
    <w:name w:val="heading 9"/>
    <w:basedOn w:val="Normal"/>
    <w:next w:val="Normal"/>
    <w:autoRedefine/>
    <w:qFormat/>
    <w:rsid w:val="00CF552B"/>
    <w:pPr>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Bull">
    <w:name w:val="ListBull"/>
    <w:basedOn w:val="Normal"/>
    <w:rsid w:val="00C015CF"/>
    <w:pPr>
      <w:numPr>
        <w:numId w:val="11"/>
      </w:numPr>
      <w:spacing w:line="480" w:lineRule="auto"/>
    </w:pPr>
  </w:style>
  <w:style w:type="paragraph" w:customStyle="1" w:styleId="ListDiam">
    <w:name w:val="ListDiam"/>
    <w:basedOn w:val="Normal"/>
    <w:rsid w:val="00C015CF"/>
    <w:pPr>
      <w:numPr>
        <w:numId w:val="12"/>
      </w:numPr>
      <w:spacing w:line="480" w:lineRule="auto"/>
    </w:pPr>
  </w:style>
  <w:style w:type="paragraph" w:customStyle="1" w:styleId="Listsquf">
    <w:name w:val="Listsquf"/>
    <w:basedOn w:val="Normal"/>
    <w:rsid w:val="00C015CF"/>
    <w:pPr>
      <w:numPr>
        <w:numId w:val="13"/>
      </w:numPr>
      <w:spacing w:line="480" w:lineRule="auto"/>
    </w:pPr>
  </w:style>
  <w:style w:type="character" w:styleId="Emphasis">
    <w:name w:val="Emphasis"/>
    <w:basedOn w:val="DefaultParagraphFont"/>
    <w:qFormat/>
    <w:rsid w:val="002D5E48"/>
    <w:rPr>
      <w:i/>
      <w:iCs/>
    </w:rPr>
  </w:style>
  <w:style w:type="character" w:styleId="Hyperlink">
    <w:name w:val="Hyperlink"/>
    <w:basedOn w:val="DefaultParagraphFont"/>
    <w:uiPriority w:val="99"/>
    <w:unhideWhenUsed/>
    <w:rsid w:val="002D5E48"/>
    <w:rPr>
      <w:color w:val="0000FF"/>
      <w:u w:val="single"/>
    </w:rPr>
  </w:style>
  <w:style w:type="paragraph" w:styleId="NormalWeb">
    <w:name w:val="Normal (Web)"/>
    <w:basedOn w:val="Normal"/>
    <w:uiPriority w:val="99"/>
    <w:unhideWhenUsed/>
    <w:rsid w:val="002D5E48"/>
    <w:pPr>
      <w:spacing w:before="100" w:beforeAutospacing="1" w:after="100" w:afterAutospacing="1"/>
    </w:pPr>
    <w:rPr>
      <w:rFonts w:eastAsiaTheme="minorEastAsia"/>
    </w:rPr>
  </w:style>
  <w:style w:type="paragraph" w:styleId="ListParagraph">
    <w:name w:val="List Paragraph"/>
    <w:basedOn w:val="Normal"/>
    <w:uiPriority w:val="34"/>
    <w:qFormat/>
    <w:rsid w:val="002D5E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autoRedefine/>
    <w:qFormat/>
    <w:rsid w:val="00CF552B"/>
    <w:pPr>
      <w:keepNext/>
      <w:spacing w:before="240" w:after="60"/>
      <w:outlineLvl w:val="0"/>
    </w:pPr>
    <w:rPr>
      <w:rFonts w:cs="Arial"/>
      <w:b/>
      <w:bCs/>
      <w:kern w:val="32"/>
      <w:szCs w:val="32"/>
    </w:rPr>
  </w:style>
  <w:style w:type="paragraph" w:styleId="Heading2">
    <w:name w:val="heading 2"/>
    <w:basedOn w:val="Normal"/>
    <w:autoRedefine/>
    <w:qFormat/>
    <w:rsid w:val="00CF552B"/>
    <w:pPr>
      <w:keepNext/>
      <w:spacing w:before="240" w:after="60"/>
      <w:outlineLvl w:val="1"/>
    </w:pPr>
    <w:rPr>
      <w:rFonts w:cs="Arial"/>
      <w:b/>
      <w:bCs/>
      <w:iCs/>
      <w:szCs w:val="28"/>
    </w:rPr>
  </w:style>
  <w:style w:type="paragraph" w:styleId="Heading3">
    <w:name w:val="heading 3"/>
    <w:basedOn w:val="Normal"/>
    <w:autoRedefine/>
    <w:qFormat/>
    <w:rsid w:val="00CF552B"/>
    <w:pPr>
      <w:keepNext/>
      <w:spacing w:before="240" w:after="60"/>
      <w:outlineLvl w:val="2"/>
    </w:pPr>
    <w:rPr>
      <w:rFonts w:cs="Arial"/>
      <w:b/>
      <w:bCs/>
      <w:szCs w:val="26"/>
    </w:rPr>
  </w:style>
  <w:style w:type="paragraph" w:styleId="Heading4">
    <w:name w:val="heading 4"/>
    <w:basedOn w:val="Normal"/>
    <w:next w:val="Normal"/>
    <w:qFormat/>
    <w:rsid w:val="00CF552B"/>
    <w:pPr>
      <w:keepNext/>
      <w:spacing w:before="240" w:after="60"/>
      <w:outlineLvl w:val="3"/>
    </w:pPr>
    <w:rPr>
      <w:b/>
      <w:bCs/>
      <w:szCs w:val="28"/>
    </w:rPr>
  </w:style>
  <w:style w:type="paragraph" w:styleId="Heading5">
    <w:name w:val="heading 5"/>
    <w:basedOn w:val="Normal"/>
    <w:next w:val="Normal"/>
    <w:autoRedefine/>
    <w:qFormat/>
    <w:rsid w:val="00CF552B"/>
    <w:pPr>
      <w:spacing w:before="240" w:after="60"/>
      <w:outlineLvl w:val="4"/>
    </w:pPr>
    <w:rPr>
      <w:b/>
      <w:bCs/>
      <w:iCs/>
      <w:szCs w:val="26"/>
    </w:rPr>
  </w:style>
  <w:style w:type="paragraph" w:styleId="Heading6">
    <w:name w:val="heading 6"/>
    <w:basedOn w:val="Normal"/>
    <w:next w:val="Normal"/>
    <w:autoRedefine/>
    <w:qFormat/>
    <w:rsid w:val="00CF552B"/>
    <w:pPr>
      <w:spacing w:before="240" w:after="60"/>
      <w:outlineLvl w:val="5"/>
    </w:pPr>
    <w:rPr>
      <w:b/>
      <w:bCs/>
      <w:szCs w:val="22"/>
    </w:rPr>
  </w:style>
  <w:style w:type="paragraph" w:styleId="Heading7">
    <w:name w:val="heading 7"/>
    <w:basedOn w:val="Normal"/>
    <w:next w:val="Normal"/>
    <w:autoRedefine/>
    <w:qFormat/>
    <w:rsid w:val="00CF552B"/>
    <w:pPr>
      <w:spacing w:before="240" w:after="60"/>
      <w:outlineLvl w:val="6"/>
    </w:pPr>
    <w:rPr>
      <w:b/>
    </w:rPr>
  </w:style>
  <w:style w:type="paragraph" w:styleId="Heading8">
    <w:name w:val="heading 8"/>
    <w:basedOn w:val="Normal"/>
    <w:next w:val="Normal"/>
    <w:autoRedefine/>
    <w:qFormat/>
    <w:rsid w:val="00CF552B"/>
    <w:pPr>
      <w:spacing w:before="240" w:after="60"/>
      <w:outlineLvl w:val="7"/>
    </w:pPr>
    <w:rPr>
      <w:b/>
      <w:iCs/>
    </w:rPr>
  </w:style>
  <w:style w:type="paragraph" w:styleId="Heading9">
    <w:name w:val="heading 9"/>
    <w:basedOn w:val="Normal"/>
    <w:next w:val="Normal"/>
    <w:autoRedefine/>
    <w:qFormat/>
    <w:rsid w:val="00CF552B"/>
    <w:pPr>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Bull">
    <w:name w:val="ListBull"/>
    <w:basedOn w:val="Normal"/>
    <w:rsid w:val="00C015CF"/>
    <w:pPr>
      <w:numPr>
        <w:numId w:val="11"/>
      </w:numPr>
      <w:spacing w:line="480" w:lineRule="auto"/>
    </w:pPr>
  </w:style>
  <w:style w:type="paragraph" w:customStyle="1" w:styleId="ListDiam">
    <w:name w:val="ListDiam"/>
    <w:basedOn w:val="Normal"/>
    <w:rsid w:val="00C015CF"/>
    <w:pPr>
      <w:numPr>
        <w:numId w:val="12"/>
      </w:numPr>
      <w:spacing w:line="480" w:lineRule="auto"/>
    </w:pPr>
  </w:style>
  <w:style w:type="paragraph" w:customStyle="1" w:styleId="Listsquf">
    <w:name w:val="Listsquf"/>
    <w:basedOn w:val="Normal"/>
    <w:rsid w:val="00C015CF"/>
    <w:pPr>
      <w:numPr>
        <w:numId w:val="13"/>
      </w:numPr>
      <w:spacing w:line="48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33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163</Words>
  <Characters>1007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SPi Technologies India Pvt Ltd.</Company>
  <LinksUpToDate>false</LinksUpToDate>
  <CharactersWithSpaces>1168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PG0419</dc:creator>
  <cp:keywords/>
  <dc:description/>
  <cp:lastModifiedBy>Kristi Anderson</cp:lastModifiedBy>
  <cp:revision>8</cp:revision>
  <dcterms:created xsi:type="dcterms:W3CDTF">2016-03-08T07:37:00Z</dcterms:created>
  <dcterms:modified xsi:type="dcterms:W3CDTF">2016-04-23T00:37:00Z</dcterms:modified>
</cp:coreProperties>
</file>